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DA79" w14:textId="77777777" w:rsidR="007A33B8" w:rsidRPr="00F25BBB" w:rsidRDefault="002D7208" w:rsidP="002D7208">
      <w:pPr>
        <w:spacing w:after="0"/>
        <w:jc w:val="center"/>
        <w:rPr>
          <w:rFonts w:ascii="Copperplate Gothic Bold" w:hAnsi="Copperplate Gothic Bold"/>
          <w:b/>
          <w:color w:val="000000" w:themeColor="text1"/>
          <w:sz w:val="28"/>
          <w:szCs w:val="28"/>
        </w:rPr>
      </w:pPr>
      <w:r w:rsidRPr="00F25BBB">
        <w:rPr>
          <w:rFonts w:ascii="Copperplate Gothic Bold" w:hAnsi="Copperplate Gothic Bold"/>
          <w:b/>
          <w:color w:val="000000" w:themeColor="text1"/>
          <w:sz w:val="28"/>
          <w:szCs w:val="28"/>
        </w:rPr>
        <w:t>San Jose Police Department</w:t>
      </w:r>
    </w:p>
    <w:p w14:paraId="5ADD0A5B" w14:textId="77777777" w:rsidR="002D7208" w:rsidRDefault="002D7208" w:rsidP="002D7208">
      <w:pPr>
        <w:spacing w:after="0"/>
        <w:jc w:val="center"/>
        <w:rPr>
          <w:rFonts w:ascii="Copperplate Gothic Bold" w:hAnsi="Copperplate Gothic Bold"/>
          <w:b/>
          <w:sz w:val="16"/>
          <w:szCs w:val="16"/>
        </w:rPr>
      </w:pPr>
      <w:r>
        <w:rPr>
          <w:rFonts w:ascii="Copperplate Gothic Bold" w:hAnsi="Copperplate Gothic Bold"/>
          <w:b/>
          <w:sz w:val="16"/>
          <w:szCs w:val="16"/>
        </w:rPr>
        <w:t>311 South 2</w:t>
      </w:r>
      <w:r w:rsidRPr="002D7208">
        <w:rPr>
          <w:rFonts w:ascii="Copperplate Gothic Bold" w:hAnsi="Copperplate Gothic Bold"/>
          <w:b/>
          <w:sz w:val="16"/>
          <w:szCs w:val="16"/>
          <w:vertAlign w:val="superscript"/>
        </w:rPr>
        <w:t>nd</w:t>
      </w:r>
      <w:r>
        <w:rPr>
          <w:rFonts w:ascii="Copperplate Gothic Bold" w:hAnsi="Copperplate Gothic Bold"/>
          <w:b/>
          <w:sz w:val="16"/>
          <w:szCs w:val="16"/>
        </w:rPr>
        <w:t xml:space="preserve"> Street, San Jose, Illinois 62682</w:t>
      </w:r>
    </w:p>
    <w:p w14:paraId="6CE319F3" w14:textId="77777777" w:rsidR="002D7208" w:rsidRDefault="002D7208" w:rsidP="002D7208">
      <w:pPr>
        <w:spacing w:after="0"/>
        <w:jc w:val="center"/>
        <w:rPr>
          <w:rFonts w:ascii="Copperplate Gothic Bold" w:hAnsi="Copperplate Gothic Bold"/>
          <w:b/>
          <w:sz w:val="16"/>
          <w:szCs w:val="16"/>
        </w:rPr>
      </w:pPr>
      <w:r>
        <w:rPr>
          <w:rFonts w:ascii="Copperplate Gothic Bold" w:hAnsi="Copperplate Gothic Bold"/>
          <w:b/>
          <w:sz w:val="16"/>
          <w:szCs w:val="16"/>
        </w:rPr>
        <w:t>Admin 309.247.1234   Dispatch 309.543.2231   Fax 309.247.3530</w:t>
      </w:r>
    </w:p>
    <w:p w14:paraId="5F6777C3" w14:textId="77777777" w:rsidR="00F25BBB" w:rsidRDefault="002D7208" w:rsidP="00DB707A">
      <w:pPr>
        <w:spacing w:after="0"/>
        <w:rPr>
          <w:rFonts w:ascii="Copperplate Gothic Bold" w:hAnsi="Copperplate Gothic Bold"/>
          <w:b/>
          <w:sz w:val="16"/>
          <w:szCs w:val="16"/>
        </w:rPr>
      </w:pPr>
      <w:r>
        <w:rPr>
          <w:rFonts w:ascii="Copperplate Gothic Bold" w:hAnsi="Copperplate Gothic Bold"/>
          <w:b/>
          <w:sz w:val="16"/>
          <w:szCs w:val="16"/>
        </w:rPr>
        <w:t>____________________________________________________________________________________</w:t>
      </w:r>
      <w:r w:rsidR="00542829">
        <w:rPr>
          <w:rFonts w:ascii="Copperplate Gothic Bold" w:hAnsi="Copperplate Gothic Bold"/>
          <w:b/>
          <w:sz w:val="16"/>
          <w:szCs w:val="16"/>
        </w:rPr>
        <w:t>________________</w:t>
      </w:r>
    </w:p>
    <w:p w14:paraId="1F6A50AE" w14:textId="77777777" w:rsidR="00F25BBB" w:rsidRDefault="00F25BBB" w:rsidP="00DB707A">
      <w:pPr>
        <w:spacing w:after="0"/>
        <w:rPr>
          <w:rFonts w:ascii="Copperplate Gothic Bold" w:hAnsi="Copperplate Gothic Bold"/>
          <w:b/>
          <w:sz w:val="16"/>
          <w:szCs w:val="16"/>
        </w:rPr>
      </w:pPr>
    </w:p>
    <w:p w14:paraId="4CA5D8B6" w14:textId="77777777" w:rsidR="00F25BBB" w:rsidRDefault="00F25BBB" w:rsidP="00DB707A">
      <w:pPr>
        <w:spacing w:after="0"/>
        <w:rPr>
          <w:rFonts w:ascii="Copperplate Gothic Bold" w:hAnsi="Copperplate Gothic Bold"/>
          <w:b/>
          <w:sz w:val="16"/>
          <w:szCs w:val="16"/>
        </w:rPr>
      </w:pPr>
    </w:p>
    <w:p w14:paraId="11778C1F" w14:textId="77777777" w:rsidR="00F25BBB" w:rsidRPr="00542829" w:rsidRDefault="00F25BBB" w:rsidP="00DB707A">
      <w:pPr>
        <w:spacing w:after="0"/>
        <w:rPr>
          <w:rFonts w:ascii="Copperplate Gothic Bold" w:hAnsi="Copperplate Gothic Bold"/>
          <w:b/>
          <w:sz w:val="24"/>
          <w:szCs w:val="24"/>
        </w:rPr>
      </w:pPr>
    </w:p>
    <w:p w14:paraId="3247381C" w14:textId="77777777" w:rsidR="00F25BBB" w:rsidRPr="00542829" w:rsidRDefault="002B5EF4" w:rsidP="00914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06282" w14:textId="77777777" w:rsidR="00F25BBB" w:rsidRPr="00542829" w:rsidRDefault="00F25BBB" w:rsidP="00F2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01B59" w14:textId="77777777" w:rsidR="00F25BBB" w:rsidRPr="00542829" w:rsidRDefault="00F25BBB" w:rsidP="00F25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60491" w14:textId="77777777" w:rsidR="00F25BBB" w:rsidRPr="00542829" w:rsidRDefault="00F25BBB" w:rsidP="00F25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A0359" w14:textId="77777777" w:rsidR="00D96A30" w:rsidRPr="00542829" w:rsidRDefault="00D96A30" w:rsidP="00F25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F2A8D" w14:textId="77777777" w:rsidR="00F25BBB" w:rsidRPr="00542829" w:rsidRDefault="00542829" w:rsidP="00F2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02610" w14:textId="77777777" w:rsidR="00542829" w:rsidRPr="00542829" w:rsidRDefault="00542829" w:rsidP="005428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29">
        <w:rPr>
          <w:rFonts w:ascii="Times New Roman" w:eastAsia="Calibri" w:hAnsi="Times New Roman" w:cs="Times New Roman"/>
          <w:sz w:val="24"/>
          <w:szCs w:val="24"/>
        </w:rPr>
        <w:t>The Village of San Jose is accepting resumes to fill full and part-time police positions.  Officers must be in good standing with the Illin</w:t>
      </w:r>
      <w:r w:rsidR="00115AD4">
        <w:rPr>
          <w:rFonts w:ascii="Times New Roman" w:eastAsia="Calibri" w:hAnsi="Times New Roman" w:cs="Times New Roman"/>
          <w:sz w:val="24"/>
          <w:szCs w:val="24"/>
        </w:rPr>
        <w:t xml:space="preserve">ois Law Enforcement 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Training </w:t>
      </w:r>
      <w:r w:rsidR="00115AD4">
        <w:rPr>
          <w:rFonts w:ascii="Times New Roman" w:eastAsia="Calibri" w:hAnsi="Times New Roman" w:cs="Times New Roman"/>
          <w:sz w:val="24"/>
          <w:szCs w:val="24"/>
        </w:rPr>
        <w:t xml:space="preserve">&amp; Standards 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Board.  </w:t>
      </w:r>
    </w:p>
    <w:p w14:paraId="5590E830" w14:textId="77777777" w:rsidR="00542829" w:rsidRPr="00542829" w:rsidRDefault="00542829" w:rsidP="005428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29">
        <w:rPr>
          <w:rFonts w:ascii="Times New Roman" w:eastAsia="Calibri" w:hAnsi="Times New Roman" w:cs="Times New Roman"/>
          <w:sz w:val="24"/>
          <w:szCs w:val="24"/>
        </w:rPr>
        <w:t>The San Jose Police Department, located in Mason &amp; Logan Counties, provides protection for its citizens while monitoring traffic on U.S. 136.  Officers selected will need an excellent working knowledge of the Illinois Vehic</w:t>
      </w:r>
      <w:r>
        <w:rPr>
          <w:rFonts w:ascii="Times New Roman" w:eastAsia="Calibri" w:hAnsi="Times New Roman" w:cs="Times New Roman"/>
          <w:sz w:val="24"/>
          <w:szCs w:val="24"/>
        </w:rPr>
        <w:t xml:space="preserve">le Code as 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a majority of their time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will be 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conducting traffic enforcement.  </w:t>
      </w:r>
    </w:p>
    <w:p w14:paraId="33285201" w14:textId="77777777" w:rsidR="00542829" w:rsidRPr="00542829" w:rsidRDefault="00542829" w:rsidP="005428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29">
        <w:rPr>
          <w:rFonts w:ascii="Times New Roman" w:eastAsia="Calibri" w:hAnsi="Times New Roman" w:cs="Times New Roman"/>
          <w:sz w:val="24"/>
          <w:szCs w:val="24"/>
        </w:rPr>
        <w:t>Full-time p</w:t>
      </w:r>
      <w:r w:rsidR="003944A4">
        <w:rPr>
          <w:rFonts w:ascii="Times New Roman" w:eastAsia="Calibri" w:hAnsi="Times New Roman" w:cs="Times New Roman"/>
          <w:sz w:val="24"/>
          <w:szCs w:val="24"/>
        </w:rPr>
        <w:t>ositions start at $18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 an hour and part-time positions begin at $16</w:t>
      </w:r>
      <w:r w:rsidR="003944A4">
        <w:rPr>
          <w:rFonts w:ascii="Times New Roman" w:eastAsia="Calibri" w:hAnsi="Times New Roman" w:cs="Times New Roman"/>
          <w:sz w:val="24"/>
          <w:szCs w:val="24"/>
        </w:rPr>
        <w:t>.50</w:t>
      </w: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.  Officers must be available to work shifts ranging from 6-12 hours with most shift occurring on weekends.  </w:t>
      </w:r>
    </w:p>
    <w:p w14:paraId="2CDEBEAA" w14:textId="77777777" w:rsidR="00542829" w:rsidRPr="00542829" w:rsidRDefault="00542829" w:rsidP="005428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29">
        <w:rPr>
          <w:rFonts w:ascii="Times New Roman" w:eastAsia="Calibri" w:hAnsi="Times New Roman" w:cs="Times New Roman"/>
          <w:sz w:val="24"/>
          <w:szCs w:val="24"/>
        </w:rPr>
        <w:t xml:space="preserve">Interested officers should submit their resume to sanjoseilpd@yahoo.com.  </w:t>
      </w:r>
    </w:p>
    <w:p w14:paraId="7845527A" w14:textId="77777777" w:rsidR="00DB707A" w:rsidRPr="00854C5B" w:rsidRDefault="00542829" w:rsidP="00854C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707A" w:rsidRPr="00854C5B" w:rsidSect="002D72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F2"/>
    <w:multiLevelType w:val="hybridMultilevel"/>
    <w:tmpl w:val="130AE0A6"/>
    <w:lvl w:ilvl="0" w:tplc="6294361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81937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08"/>
    <w:rsid w:val="00083B05"/>
    <w:rsid w:val="00115AD4"/>
    <w:rsid w:val="00187885"/>
    <w:rsid w:val="001B3FF3"/>
    <w:rsid w:val="001C4B94"/>
    <w:rsid w:val="0022378E"/>
    <w:rsid w:val="0029068D"/>
    <w:rsid w:val="002B5EF4"/>
    <w:rsid w:val="002D7208"/>
    <w:rsid w:val="002F3B99"/>
    <w:rsid w:val="003674A8"/>
    <w:rsid w:val="003944A4"/>
    <w:rsid w:val="003C0ACA"/>
    <w:rsid w:val="00412F3F"/>
    <w:rsid w:val="004444AC"/>
    <w:rsid w:val="004548E3"/>
    <w:rsid w:val="00497EC8"/>
    <w:rsid w:val="004E4D02"/>
    <w:rsid w:val="0054069E"/>
    <w:rsid w:val="00542829"/>
    <w:rsid w:val="005925EB"/>
    <w:rsid w:val="00654473"/>
    <w:rsid w:val="006E5256"/>
    <w:rsid w:val="006F614F"/>
    <w:rsid w:val="0077462A"/>
    <w:rsid w:val="007A33B8"/>
    <w:rsid w:val="007F50FC"/>
    <w:rsid w:val="00854C5B"/>
    <w:rsid w:val="00874AF6"/>
    <w:rsid w:val="008E722C"/>
    <w:rsid w:val="008F16D5"/>
    <w:rsid w:val="00914952"/>
    <w:rsid w:val="009534FC"/>
    <w:rsid w:val="009874E2"/>
    <w:rsid w:val="009C3AB5"/>
    <w:rsid w:val="00A03961"/>
    <w:rsid w:val="00A339D1"/>
    <w:rsid w:val="00AD5641"/>
    <w:rsid w:val="00B241BD"/>
    <w:rsid w:val="00B315CF"/>
    <w:rsid w:val="00BE1046"/>
    <w:rsid w:val="00C01A5A"/>
    <w:rsid w:val="00C66C24"/>
    <w:rsid w:val="00CB7295"/>
    <w:rsid w:val="00CC452C"/>
    <w:rsid w:val="00CC5202"/>
    <w:rsid w:val="00D002BB"/>
    <w:rsid w:val="00D23B3C"/>
    <w:rsid w:val="00D24C35"/>
    <w:rsid w:val="00D40CF6"/>
    <w:rsid w:val="00D53F01"/>
    <w:rsid w:val="00D7266A"/>
    <w:rsid w:val="00D82537"/>
    <w:rsid w:val="00D96A30"/>
    <w:rsid w:val="00DB707A"/>
    <w:rsid w:val="00DC2AB3"/>
    <w:rsid w:val="00E0499F"/>
    <w:rsid w:val="00E313DA"/>
    <w:rsid w:val="00E52D1B"/>
    <w:rsid w:val="00E64E25"/>
    <w:rsid w:val="00E72C62"/>
    <w:rsid w:val="00F25BBB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8F77"/>
  <w15:docId w15:val="{1EE2B969-4758-4138-A540-E37CC1B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AA6D-2C42-40EB-AC25-03CEDEFC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Cara Dasher</cp:lastModifiedBy>
  <cp:revision>2</cp:revision>
  <cp:lastPrinted>2018-04-17T14:50:00Z</cp:lastPrinted>
  <dcterms:created xsi:type="dcterms:W3CDTF">2022-04-27T14:52:00Z</dcterms:created>
  <dcterms:modified xsi:type="dcterms:W3CDTF">2022-04-27T14:52:00Z</dcterms:modified>
</cp:coreProperties>
</file>